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9002" w14:textId="1497A690" w:rsidR="001D3282" w:rsidRDefault="001D3282" w:rsidP="001D3282">
      <w:pPr>
        <w:jc w:val="center"/>
      </w:pPr>
    </w:p>
    <w:p w14:paraId="0FFD615D" w14:textId="77777777" w:rsidR="001D3282" w:rsidRDefault="001D3282" w:rsidP="001D3282">
      <w:pPr>
        <w:ind w:firstLine="720"/>
        <w:jc w:val="center"/>
      </w:pPr>
    </w:p>
    <w:p w14:paraId="752B5604" w14:textId="28EAEDAF" w:rsidR="001D3282" w:rsidRPr="007B22B3" w:rsidRDefault="007B22B3" w:rsidP="001D3282">
      <w:pPr>
        <w:ind w:firstLine="720"/>
        <w:jc w:val="center"/>
        <w:rPr>
          <w:rFonts w:ascii="Arial" w:hAnsi="Arial" w:cs="Arial"/>
          <w:sz w:val="32"/>
          <w:szCs w:val="32"/>
        </w:rPr>
      </w:pPr>
      <w:r w:rsidRPr="007B22B3">
        <w:rPr>
          <w:rFonts w:ascii="Arial" w:hAnsi="Arial" w:cs="Arial"/>
          <w:sz w:val="32"/>
          <w:szCs w:val="32"/>
        </w:rPr>
        <w:t xml:space="preserve">Serious Incident Notification Process </w:t>
      </w:r>
      <w:r w:rsidR="000F2733" w:rsidRPr="007B22B3"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926"/>
        <w:tblW w:w="61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4"/>
        <w:gridCol w:w="9023"/>
      </w:tblGrid>
      <w:tr w:rsidR="001D3282" w:rsidRPr="00A332CE" w14:paraId="20738B51" w14:textId="77777777" w:rsidTr="00283E89">
        <w:tc>
          <w:tcPr>
            <w:tcW w:w="920" w:type="pct"/>
            <w:shd w:val="clear" w:color="auto" w:fill="EDEDED" w:themeFill="accent3" w:themeFillTint="33"/>
            <w:vAlign w:val="center"/>
          </w:tcPr>
          <w:p w14:paraId="490DB66F" w14:textId="77777777" w:rsidR="001D3282" w:rsidRPr="00A332CE" w:rsidRDefault="001D3282" w:rsidP="005838D9">
            <w:pPr>
              <w:rPr>
                <w:rFonts w:ascii="Arial" w:hAnsi="Arial" w:cs="Arial"/>
                <w:b/>
                <w:bCs/>
              </w:rPr>
            </w:pPr>
            <w:r w:rsidRPr="00A332CE">
              <w:rPr>
                <w:rFonts w:ascii="Arial" w:hAnsi="Arial" w:cs="Arial"/>
                <w:b/>
                <w:bCs/>
              </w:rPr>
              <w:t>Day of referral</w:t>
            </w:r>
          </w:p>
        </w:tc>
        <w:tc>
          <w:tcPr>
            <w:tcW w:w="4080" w:type="pct"/>
            <w:shd w:val="clear" w:color="auto" w:fill="EDEDED" w:themeFill="accent3" w:themeFillTint="33"/>
            <w:vAlign w:val="center"/>
          </w:tcPr>
          <w:p w14:paraId="1BB77EE5" w14:textId="42ECBDE8" w:rsidR="001D3282" w:rsidRPr="00164A04" w:rsidRDefault="00362271" w:rsidP="00283E89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Local Authority</w:t>
            </w:r>
            <w:r w:rsidR="00D05B9C" w:rsidRPr="00164A04">
              <w:rPr>
                <w:rFonts w:ascii="Arial" w:hAnsi="Arial" w:cs="Arial"/>
                <w:b/>
                <w:bCs/>
                <w:u w:val="single"/>
              </w:rPr>
              <w:t xml:space="preserve"> notified of Serious Incident</w:t>
            </w:r>
          </w:p>
          <w:p w14:paraId="4B99124F" w14:textId="77777777" w:rsidR="00D05B9C" w:rsidRDefault="00D05B9C" w:rsidP="00283E89">
            <w:pPr>
              <w:jc w:val="both"/>
              <w:rPr>
                <w:rFonts w:ascii="Arial" w:hAnsi="Arial" w:cs="Arial"/>
              </w:rPr>
            </w:pPr>
          </w:p>
          <w:p w14:paraId="698BE44A" w14:textId="1A6C6630" w:rsidR="001D3282" w:rsidRDefault="001D3282" w:rsidP="00283E89">
            <w:pPr>
              <w:jc w:val="both"/>
              <w:rPr>
                <w:rFonts w:ascii="Arial" w:hAnsi="Arial" w:cs="Arial"/>
              </w:rPr>
            </w:pPr>
            <w:r w:rsidRPr="00A332CE">
              <w:rPr>
                <w:rFonts w:ascii="Arial" w:hAnsi="Arial" w:cs="Arial"/>
              </w:rPr>
              <w:t>Upon</w:t>
            </w:r>
            <w:r>
              <w:rPr>
                <w:rFonts w:ascii="Arial" w:hAnsi="Arial" w:cs="Arial"/>
              </w:rPr>
              <w:t xml:space="preserve"> notification of a serious incident, the</w:t>
            </w:r>
            <w:r w:rsidR="004D5C23">
              <w:rPr>
                <w:rFonts w:ascii="Arial" w:hAnsi="Arial" w:cs="Arial"/>
              </w:rPr>
              <w:t xml:space="preserve"> Local Authority,</w:t>
            </w:r>
            <w:r>
              <w:rPr>
                <w:rFonts w:ascii="Arial" w:hAnsi="Arial" w:cs="Arial"/>
              </w:rPr>
              <w:t xml:space="preserve"> Deputy Director of Commissioning and Transformation</w:t>
            </w:r>
            <w:r w:rsidRPr="00A332CE">
              <w:rPr>
                <w:rFonts w:ascii="Arial" w:hAnsi="Arial" w:cs="Arial"/>
              </w:rPr>
              <w:t xml:space="preserve"> is expected to share the </w:t>
            </w:r>
            <w:r>
              <w:rPr>
                <w:rFonts w:ascii="Arial" w:hAnsi="Arial" w:cs="Arial"/>
              </w:rPr>
              <w:t xml:space="preserve">details of the incident </w:t>
            </w:r>
            <w:r w:rsidRPr="00A332CE">
              <w:rPr>
                <w:rFonts w:ascii="Arial" w:hAnsi="Arial" w:cs="Arial"/>
              </w:rPr>
              <w:t xml:space="preserve">with our Key Partners; </w:t>
            </w:r>
            <w:r>
              <w:rPr>
                <w:rFonts w:ascii="Arial" w:hAnsi="Arial" w:cs="Arial"/>
              </w:rPr>
              <w:t>ICB</w:t>
            </w:r>
            <w:r w:rsidRPr="00A332CE">
              <w:rPr>
                <w:rFonts w:ascii="Arial" w:hAnsi="Arial" w:cs="Arial"/>
              </w:rPr>
              <w:t xml:space="preserve"> and WMP.</w:t>
            </w:r>
          </w:p>
          <w:p w14:paraId="36C1E790" w14:textId="77777777" w:rsidR="001D3282" w:rsidRDefault="001D3282" w:rsidP="00283E89">
            <w:pPr>
              <w:jc w:val="both"/>
              <w:rPr>
                <w:rFonts w:ascii="Arial" w:hAnsi="Arial" w:cs="Arial"/>
              </w:rPr>
            </w:pPr>
          </w:p>
          <w:p w14:paraId="47DD62BE" w14:textId="77777777" w:rsidR="001D3282" w:rsidRPr="00A332CE" w:rsidRDefault="001D3282" w:rsidP="00283E89">
            <w:pPr>
              <w:jc w:val="both"/>
              <w:rPr>
                <w:rFonts w:ascii="Arial" w:hAnsi="Arial" w:cs="Arial"/>
              </w:rPr>
            </w:pPr>
            <w:r w:rsidRPr="00A332CE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Deputy Director of Commissioning and Transformation</w:t>
            </w:r>
            <w:r w:rsidRPr="00A332CE">
              <w:rPr>
                <w:rFonts w:ascii="Arial" w:hAnsi="Arial" w:cs="Arial"/>
              </w:rPr>
              <w:t xml:space="preserve"> is also required to detail within the email whether they believe the referral meets the criteria for a </w:t>
            </w:r>
            <w:r>
              <w:rPr>
                <w:rFonts w:ascii="Arial" w:hAnsi="Arial" w:cs="Arial"/>
              </w:rPr>
              <w:t xml:space="preserve">Serious Incident Notification. </w:t>
            </w:r>
            <w:r w:rsidRPr="00A332CE">
              <w:rPr>
                <w:rFonts w:ascii="Arial" w:hAnsi="Arial" w:cs="Arial"/>
              </w:rPr>
              <w:t>It is expected that Key Partners respond the same day.</w:t>
            </w:r>
          </w:p>
          <w:p w14:paraId="20BC0600" w14:textId="77777777" w:rsidR="004D5C23" w:rsidRDefault="004D5C23" w:rsidP="00283E89">
            <w:pPr>
              <w:jc w:val="both"/>
              <w:rPr>
                <w:rFonts w:ascii="Arial" w:hAnsi="Arial" w:cs="Arial"/>
              </w:rPr>
            </w:pPr>
          </w:p>
          <w:p w14:paraId="1321EE4A" w14:textId="7CF43166" w:rsidR="001D3282" w:rsidRPr="00EF4C08" w:rsidRDefault="001D3282" w:rsidP="00283E89">
            <w:pPr>
              <w:jc w:val="both"/>
              <w:rPr>
                <w:rFonts w:ascii="Arial" w:hAnsi="Arial" w:cs="Arial"/>
              </w:rPr>
            </w:pPr>
            <w:r w:rsidRPr="00A332CE">
              <w:rPr>
                <w:rFonts w:ascii="Arial" w:hAnsi="Arial" w:cs="Arial"/>
              </w:rPr>
              <w:t>The WST Partnership Manager and the WST Partnership Support Officer</w:t>
            </w:r>
            <w:r>
              <w:rPr>
                <w:rFonts w:ascii="Arial" w:hAnsi="Arial" w:cs="Arial"/>
              </w:rPr>
              <w:t xml:space="preserve"> should be notified of the decision</w:t>
            </w:r>
            <w:r w:rsidR="0036794B">
              <w:rPr>
                <w:rFonts w:ascii="Arial" w:hAnsi="Arial" w:cs="Arial"/>
              </w:rPr>
              <w:t xml:space="preserve"> and provided with a copy of the SIN Notification and / or referral. </w:t>
            </w:r>
          </w:p>
          <w:p w14:paraId="56936C31" w14:textId="77777777" w:rsidR="001D3282" w:rsidRDefault="001D3282" w:rsidP="00283E89">
            <w:pPr>
              <w:jc w:val="both"/>
              <w:rPr>
                <w:rFonts w:ascii="Arial" w:hAnsi="Arial" w:cs="Arial"/>
              </w:rPr>
            </w:pPr>
          </w:p>
          <w:p w14:paraId="277F564F" w14:textId="77777777" w:rsidR="00954B81" w:rsidRDefault="00954B81" w:rsidP="00283E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</w:t>
            </w:r>
            <w:r w:rsidR="004D5C23">
              <w:rPr>
                <w:rFonts w:ascii="Arial" w:hAnsi="Arial" w:cs="Arial"/>
              </w:rPr>
              <w:t xml:space="preserve"> the criteria is met, a notification is submitted to the National Panel.</w:t>
            </w:r>
          </w:p>
          <w:p w14:paraId="17BF4981" w14:textId="2CF0A890" w:rsidR="009C47E1" w:rsidRPr="00A332CE" w:rsidRDefault="009C47E1" w:rsidP="00283E89">
            <w:pPr>
              <w:jc w:val="both"/>
              <w:rPr>
                <w:rFonts w:ascii="Arial" w:hAnsi="Arial" w:cs="Arial"/>
              </w:rPr>
            </w:pPr>
          </w:p>
        </w:tc>
      </w:tr>
      <w:tr w:rsidR="001D3282" w:rsidRPr="00A332CE" w14:paraId="788380D2" w14:textId="77777777" w:rsidTr="00283E89">
        <w:tc>
          <w:tcPr>
            <w:tcW w:w="920" w:type="pct"/>
            <w:vAlign w:val="center"/>
          </w:tcPr>
          <w:p w14:paraId="0BB477C6" w14:textId="77777777" w:rsidR="001D3282" w:rsidRPr="00A332CE" w:rsidRDefault="001D3282" w:rsidP="005838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80" w:type="pct"/>
            <w:vAlign w:val="center"/>
          </w:tcPr>
          <w:p w14:paraId="25639623" w14:textId="77777777" w:rsidR="001D3282" w:rsidRPr="00A332CE" w:rsidRDefault="001D3282" w:rsidP="005838D9">
            <w:pPr>
              <w:rPr>
                <w:rFonts w:ascii="Arial" w:hAnsi="Arial" w:cs="Arial"/>
              </w:rPr>
            </w:pPr>
          </w:p>
        </w:tc>
      </w:tr>
      <w:tr w:rsidR="001D3282" w:rsidRPr="00A332CE" w14:paraId="5BE1619E" w14:textId="77777777" w:rsidTr="00283E89">
        <w:tc>
          <w:tcPr>
            <w:tcW w:w="920" w:type="pct"/>
            <w:vMerge w:val="restart"/>
            <w:shd w:val="clear" w:color="auto" w:fill="EDEDED" w:themeFill="accent3" w:themeFillTint="33"/>
            <w:vAlign w:val="center"/>
          </w:tcPr>
          <w:p w14:paraId="67F1FCC3" w14:textId="77777777" w:rsidR="001D3282" w:rsidRPr="00A332CE" w:rsidRDefault="001D3282" w:rsidP="005838D9">
            <w:pPr>
              <w:rPr>
                <w:rFonts w:ascii="Arial" w:hAnsi="Arial" w:cs="Arial"/>
                <w:b/>
                <w:bCs/>
              </w:rPr>
            </w:pPr>
            <w:r w:rsidRPr="00A332CE">
              <w:rPr>
                <w:rFonts w:ascii="Arial" w:hAnsi="Arial" w:cs="Arial"/>
                <w:b/>
                <w:bCs/>
              </w:rPr>
              <w:t>Within 2 working days of referral</w:t>
            </w:r>
          </w:p>
        </w:tc>
        <w:tc>
          <w:tcPr>
            <w:tcW w:w="4080" w:type="pct"/>
            <w:shd w:val="clear" w:color="auto" w:fill="EDEDED" w:themeFill="accent3" w:themeFillTint="33"/>
            <w:vAlign w:val="center"/>
          </w:tcPr>
          <w:p w14:paraId="497AA413" w14:textId="77777777" w:rsidR="001D3282" w:rsidRPr="00EF4C08" w:rsidRDefault="001D3282" w:rsidP="005838D9">
            <w:pPr>
              <w:rPr>
                <w:rFonts w:ascii="Arial" w:hAnsi="Arial" w:cs="Arial"/>
              </w:rPr>
            </w:pPr>
            <w:r w:rsidRPr="00EF4C08">
              <w:rPr>
                <w:rFonts w:ascii="Arial" w:hAnsi="Arial" w:cs="Arial"/>
                <w:b/>
                <w:bCs/>
                <w:u w:val="single"/>
              </w:rPr>
              <w:t>Initial Scoping and Information Sharing Template</w:t>
            </w:r>
            <w:r w:rsidRPr="00EF4C08">
              <w:rPr>
                <w:rFonts w:ascii="Arial" w:hAnsi="Arial" w:cs="Arial"/>
              </w:rPr>
              <w:t xml:space="preserve"> sent to all relevant agencies</w:t>
            </w:r>
            <w:r w:rsidRPr="00A332CE">
              <w:rPr>
                <w:rFonts w:ascii="Arial" w:hAnsi="Arial" w:cs="Arial"/>
              </w:rPr>
              <w:t>.</w:t>
            </w:r>
          </w:p>
          <w:p w14:paraId="00F54193" w14:textId="77777777" w:rsidR="001D3282" w:rsidRPr="00A332CE" w:rsidRDefault="001D3282" w:rsidP="005838D9">
            <w:pPr>
              <w:rPr>
                <w:rFonts w:ascii="Arial" w:hAnsi="Arial" w:cs="Arial"/>
              </w:rPr>
            </w:pPr>
          </w:p>
        </w:tc>
      </w:tr>
      <w:tr w:rsidR="001D3282" w:rsidRPr="00A332CE" w14:paraId="57274191" w14:textId="77777777" w:rsidTr="00283E89">
        <w:tc>
          <w:tcPr>
            <w:tcW w:w="920" w:type="pct"/>
            <w:vMerge/>
            <w:shd w:val="clear" w:color="auto" w:fill="EDEDED" w:themeFill="accent3" w:themeFillTint="33"/>
            <w:vAlign w:val="center"/>
          </w:tcPr>
          <w:p w14:paraId="706AD399" w14:textId="77777777" w:rsidR="001D3282" w:rsidRPr="00A332CE" w:rsidRDefault="001D3282" w:rsidP="005838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80" w:type="pct"/>
            <w:shd w:val="clear" w:color="auto" w:fill="EDEDED" w:themeFill="accent3" w:themeFillTint="33"/>
            <w:vAlign w:val="center"/>
          </w:tcPr>
          <w:p w14:paraId="4D447AC9" w14:textId="77777777" w:rsidR="001D3282" w:rsidRPr="00A332CE" w:rsidRDefault="001D3282" w:rsidP="005838D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D3282" w:rsidRPr="00A332CE" w14:paraId="13B58149" w14:textId="77777777" w:rsidTr="00283E89">
        <w:tc>
          <w:tcPr>
            <w:tcW w:w="920" w:type="pct"/>
            <w:vMerge/>
            <w:shd w:val="clear" w:color="auto" w:fill="EDEDED" w:themeFill="accent3" w:themeFillTint="33"/>
            <w:vAlign w:val="center"/>
          </w:tcPr>
          <w:p w14:paraId="180B3BA2" w14:textId="77777777" w:rsidR="001D3282" w:rsidRPr="00A332CE" w:rsidRDefault="001D3282" w:rsidP="005838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80" w:type="pct"/>
            <w:shd w:val="clear" w:color="auto" w:fill="EDEDED" w:themeFill="accent3" w:themeFillTint="33"/>
            <w:vAlign w:val="center"/>
          </w:tcPr>
          <w:p w14:paraId="01FB752C" w14:textId="77777777" w:rsidR="001D3282" w:rsidRPr="00EF4C08" w:rsidRDefault="001D3282" w:rsidP="005838D9">
            <w:pPr>
              <w:rPr>
                <w:rFonts w:ascii="Arial" w:hAnsi="Arial" w:cs="Arial"/>
                <w:b/>
                <w:bCs/>
              </w:rPr>
            </w:pPr>
            <w:r w:rsidRPr="00A332CE">
              <w:rPr>
                <w:rFonts w:ascii="Arial" w:hAnsi="Arial" w:cs="Arial"/>
                <w:b/>
                <w:bCs/>
              </w:rPr>
              <w:t>DATE SET FOR RAPID REVIEW MEETING</w:t>
            </w:r>
          </w:p>
          <w:p w14:paraId="4A1E9E8E" w14:textId="5B1EDECD" w:rsidR="009C47E1" w:rsidRPr="00A332CE" w:rsidRDefault="009C47E1" w:rsidP="000C6877">
            <w:pPr>
              <w:rPr>
                <w:rFonts w:ascii="Arial" w:hAnsi="Arial" w:cs="Arial"/>
              </w:rPr>
            </w:pPr>
          </w:p>
        </w:tc>
      </w:tr>
      <w:tr w:rsidR="001D3282" w:rsidRPr="00A332CE" w14:paraId="2D1C6F6C" w14:textId="77777777" w:rsidTr="00283E89">
        <w:tc>
          <w:tcPr>
            <w:tcW w:w="5000" w:type="pct"/>
            <w:gridSpan w:val="2"/>
            <w:vAlign w:val="center"/>
          </w:tcPr>
          <w:p w14:paraId="352D7CE0" w14:textId="77777777" w:rsidR="001D3282" w:rsidRPr="00A332CE" w:rsidRDefault="001D3282" w:rsidP="005838D9">
            <w:pPr>
              <w:rPr>
                <w:rFonts w:ascii="Arial" w:hAnsi="Arial" w:cs="Arial"/>
              </w:rPr>
            </w:pPr>
          </w:p>
        </w:tc>
      </w:tr>
      <w:tr w:rsidR="001D3282" w:rsidRPr="00A332CE" w14:paraId="779F2C6C" w14:textId="77777777" w:rsidTr="00283E89">
        <w:tc>
          <w:tcPr>
            <w:tcW w:w="920" w:type="pct"/>
            <w:shd w:val="clear" w:color="auto" w:fill="EDEDED" w:themeFill="accent3" w:themeFillTint="33"/>
            <w:vAlign w:val="center"/>
          </w:tcPr>
          <w:p w14:paraId="36EB581A" w14:textId="77777777" w:rsidR="001D3282" w:rsidRPr="00A332CE" w:rsidRDefault="001D3282" w:rsidP="005838D9">
            <w:pPr>
              <w:rPr>
                <w:rFonts w:ascii="Arial" w:hAnsi="Arial" w:cs="Arial"/>
                <w:b/>
                <w:bCs/>
              </w:rPr>
            </w:pPr>
            <w:r w:rsidRPr="00A332CE">
              <w:rPr>
                <w:rFonts w:ascii="Arial" w:hAnsi="Arial" w:cs="Arial"/>
                <w:b/>
                <w:bCs/>
              </w:rPr>
              <w:t>Within 5 working days</w:t>
            </w:r>
          </w:p>
        </w:tc>
        <w:tc>
          <w:tcPr>
            <w:tcW w:w="4080" w:type="pct"/>
            <w:shd w:val="clear" w:color="auto" w:fill="EDEDED" w:themeFill="accent3" w:themeFillTint="33"/>
            <w:vAlign w:val="center"/>
          </w:tcPr>
          <w:p w14:paraId="2747E9B7" w14:textId="77777777" w:rsidR="001D3282" w:rsidRDefault="001D3282" w:rsidP="005838D9">
            <w:pPr>
              <w:rPr>
                <w:rFonts w:ascii="Arial" w:hAnsi="Arial" w:cs="Arial"/>
              </w:rPr>
            </w:pPr>
            <w:r w:rsidRPr="00EF4C08">
              <w:rPr>
                <w:rFonts w:ascii="Arial" w:hAnsi="Arial" w:cs="Arial"/>
              </w:rPr>
              <w:t xml:space="preserve">Completed </w:t>
            </w:r>
            <w:r w:rsidRPr="00EF4C08">
              <w:rPr>
                <w:rFonts w:ascii="Arial" w:hAnsi="Arial" w:cs="Arial"/>
                <w:b/>
                <w:bCs/>
                <w:u w:val="single"/>
              </w:rPr>
              <w:t>Initial Scoping and Information Sharing Template</w:t>
            </w:r>
            <w:r w:rsidRPr="00EF4C08">
              <w:rPr>
                <w:rFonts w:ascii="Arial" w:hAnsi="Arial" w:cs="Arial"/>
              </w:rPr>
              <w:t xml:space="preserve"> returned by agencies and then shared with those attending the Rapid Review meeting along with the Referral Form and any LA notification</w:t>
            </w:r>
            <w:r>
              <w:rPr>
                <w:rFonts w:ascii="Arial" w:hAnsi="Arial" w:cs="Arial"/>
              </w:rPr>
              <w:t>.</w:t>
            </w:r>
          </w:p>
          <w:p w14:paraId="1D1988BB" w14:textId="6C6CDC2F" w:rsidR="009C47E1" w:rsidRPr="00A332CE" w:rsidRDefault="009C47E1" w:rsidP="005838D9">
            <w:pPr>
              <w:rPr>
                <w:rFonts w:ascii="Arial" w:hAnsi="Arial" w:cs="Arial"/>
              </w:rPr>
            </w:pPr>
          </w:p>
        </w:tc>
      </w:tr>
      <w:tr w:rsidR="001D3282" w:rsidRPr="00A332CE" w14:paraId="58C2D854" w14:textId="77777777" w:rsidTr="00283E89">
        <w:tc>
          <w:tcPr>
            <w:tcW w:w="920" w:type="pct"/>
            <w:vAlign w:val="center"/>
          </w:tcPr>
          <w:p w14:paraId="307817CF" w14:textId="77777777" w:rsidR="001D3282" w:rsidRPr="00A332CE" w:rsidRDefault="001D3282" w:rsidP="005838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80" w:type="pct"/>
            <w:vAlign w:val="center"/>
          </w:tcPr>
          <w:p w14:paraId="0A361B52" w14:textId="77777777" w:rsidR="001D3282" w:rsidRPr="00A332CE" w:rsidRDefault="001D3282" w:rsidP="005838D9">
            <w:pPr>
              <w:rPr>
                <w:rFonts w:ascii="Arial" w:hAnsi="Arial" w:cs="Arial"/>
              </w:rPr>
            </w:pPr>
          </w:p>
        </w:tc>
      </w:tr>
      <w:tr w:rsidR="001D3282" w:rsidRPr="00A332CE" w14:paraId="5BFDA012" w14:textId="77777777" w:rsidTr="00283E89">
        <w:tc>
          <w:tcPr>
            <w:tcW w:w="920" w:type="pct"/>
            <w:shd w:val="clear" w:color="auto" w:fill="EDEDED" w:themeFill="accent3" w:themeFillTint="33"/>
            <w:vAlign w:val="center"/>
          </w:tcPr>
          <w:p w14:paraId="45F1E98E" w14:textId="77777777" w:rsidR="001D3282" w:rsidRPr="00A332CE" w:rsidRDefault="001D3282" w:rsidP="005838D9">
            <w:pPr>
              <w:rPr>
                <w:rFonts w:ascii="Arial" w:hAnsi="Arial" w:cs="Arial"/>
                <w:b/>
                <w:bCs/>
              </w:rPr>
            </w:pPr>
            <w:r w:rsidRPr="00A332CE">
              <w:rPr>
                <w:rFonts w:ascii="Arial" w:hAnsi="Arial" w:cs="Arial"/>
                <w:b/>
                <w:bCs/>
              </w:rPr>
              <w:t>Between 7 and 13 working days of receiving the referral</w:t>
            </w:r>
          </w:p>
        </w:tc>
        <w:tc>
          <w:tcPr>
            <w:tcW w:w="4080" w:type="pct"/>
            <w:shd w:val="clear" w:color="auto" w:fill="EDEDED" w:themeFill="accent3" w:themeFillTint="33"/>
            <w:vAlign w:val="center"/>
          </w:tcPr>
          <w:p w14:paraId="6C99BAA9" w14:textId="77777777" w:rsidR="001D3282" w:rsidRPr="00A332CE" w:rsidRDefault="001D3282" w:rsidP="005838D9">
            <w:pPr>
              <w:rPr>
                <w:rFonts w:ascii="Arial" w:hAnsi="Arial" w:cs="Arial"/>
                <w:b/>
                <w:u w:val="single"/>
              </w:rPr>
            </w:pPr>
            <w:r w:rsidRPr="00A332CE">
              <w:rPr>
                <w:rFonts w:ascii="Arial" w:hAnsi="Arial" w:cs="Arial"/>
                <w:b/>
                <w:u w:val="single"/>
              </w:rPr>
              <w:t>RAPID REVIEW MEETING</w:t>
            </w:r>
          </w:p>
          <w:p w14:paraId="609AC992" w14:textId="77777777" w:rsidR="001D3282" w:rsidRPr="00A332CE" w:rsidRDefault="001D3282" w:rsidP="005838D9">
            <w:pPr>
              <w:rPr>
                <w:rFonts w:ascii="Arial" w:hAnsi="Arial" w:cs="Arial"/>
                <w:b/>
              </w:rPr>
            </w:pPr>
          </w:p>
          <w:p w14:paraId="2D33E0B3" w14:textId="602CBD7F" w:rsidR="001D3282" w:rsidRPr="00A332CE" w:rsidRDefault="001D3282" w:rsidP="005838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332CE">
              <w:rPr>
                <w:rFonts w:ascii="Arial" w:hAnsi="Arial" w:cs="Arial"/>
              </w:rPr>
              <w:t xml:space="preserve">Reviews the facts about the case presented in the </w:t>
            </w:r>
            <w:r w:rsidR="000B136A" w:rsidRPr="00A332CE">
              <w:rPr>
                <w:rFonts w:ascii="Arial" w:hAnsi="Arial" w:cs="Arial"/>
              </w:rPr>
              <w:t>documentation.</w:t>
            </w:r>
          </w:p>
          <w:p w14:paraId="3A3FF3C4" w14:textId="26AA66FD" w:rsidR="001D3282" w:rsidRPr="00A332CE" w:rsidRDefault="001D3282" w:rsidP="005838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332CE">
              <w:rPr>
                <w:rFonts w:ascii="Arial" w:hAnsi="Arial" w:cs="Arial"/>
              </w:rPr>
              <w:t xml:space="preserve">Agrees any immediate </w:t>
            </w:r>
            <w:r w:rsidR="000B136A" w:rsidRPr="00A332CE">
              <w:rPr>
                <w:rFonts w:ascii="Arial" w:hAnsi="Arial" w:cs="Arial"/>
              </w:rPr>
              <w:t>action.</w:t>
            </w:r>
          </w:p>
          <w:p w14:paraId="42777DA5" w14:textId="72EE58B3" w:rsidR="001D3282" w:rsidRPr="00A332CE" w:rsidRDefault="001D3282" w:rsidP="005838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332CE">
              <w:rPr>
                <w:rFonts w:ascii="Arial" w:hAnsi="Arial" w:cs="Arial"/>
              </w:rPr>
              <w:t xml:space="preserve">Considers the case against the criteria for child safeguarding practice </w:t>
            </w:r>
            <w:r w:rsidR="000B136A" w:rsidRPr="00A332CE">
              <w:rPr>
                <w:rFonts w:ascii="Arial" w:hAnsi="Arial" w:cs="Arial"/>
              </w:rPr>
              <w:t>reviews.</w:t>
            </w:r>
          </w:p>
          <w:p w14:paraId="7D1BFBCE" w14:textId="6636EBCB" w:rsidR="001D3282" w:rsidRPr="00A332CE" w:rsidRDefault="001D3282" w:rsidP="005838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332CE">
              <w:rPr>
                <w:rFonts w:ascii="Arial" w:hAnsi="Arial" w:cs="Arial"/>
              </w:rPr>
              <w:t xml:space="preserve">Decides whether a practice review or other learning review should take </w:t>
            </w:r>
            <w:r w:rsidR="000B136A" w:rsidRPr="00A332CE">
              <w:rPr>
                <w:rFonts w:ascii="Arial" w:hAnsi="Arial" w:cs="Arial"/>
              </w:rPr>
              <w:t>place.</w:t>
            </w:r>
          </w:p>
          <w:p w14:paraId="3597F803" w14:textId="0B20F1F2" w:rsidR="001D3282" w:rsidRPr="00A332CE" w:rsidRDefault="001D3282" w:rsidP="005838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332CE">
              <w:rPr>
                <w:rFonts w:ascii="Arial" w:hAnsi="Arial" w:cs="Arial"/>
              </w:rPr>
              <w:t xml:space="preserve">Completes the </w:t>
            </w:r>
            <w:r w:rsidRPr="00A332CE">
              <w:rPr>
                <w:rFonts w:ascii="Arial" w:hAnsi="Arial" w:cs="Arial"/>
                <w:b/>
                <w:bCs/>
                <w:u w:val="single"/>
              </w:rPr>
              <w:t>Rapid Review Template</w:t>
            </w:r>
            <w:r w:rsidRPr="00A332CE">
              <w:rPr>
                <w:rFonts w:ascii="Arial" w:hAnsi="Arial" w:cs="Arial"/>
              </w:rPr>
              <w:t xml:space="preserve"> and agrees the </w:t>
            </w:r>
            <w:r w:rsidR="000B136A" w:rsidRPr="00A332CE">
              <w:rPr>
                <w:rFonts w:ascii="Arial" w:hAnsi="Arial" w:cs="Arial"/>
              </w:rPr>
              <w:t>recommendation.</w:t>
            </w:r>
          </w:p>
          <w:p w14:paraId="6C71C6CB" w14:textId="77777777" w:rsidR="001D3282" w:rsidRDefault="001D3282" w:rsidP="005838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332CE">
              <w:rPr>
                <w:rFonts w:ascii="Arial" w:hAnsi="Arial" w:cs="Arial"/>
              </w:rPr>
              <w:t>If a local review is to be progressed, agrees terms of reference (or when and by whom these will be progressed).</w:t>
            </w:r>
          </w:p>
          <w:p w14:paraId="333038BE" w14:textId="51B373E4" w:rsidR="009C47E1" w:rsidRPr="009C47E1" w:rsidRDefault="009C47E1" w:rsidP="009C47E1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1D3282" w:rsidRPr="00A332CE" w14:paraId="24D81CB8" w14:textId="77777777" w:rsidTr="00283E89">
        <w:tc>
          <w:tcPr>
            <w:tcW w:w="920" w:type="pct"/>
            <w:vAlign w:val="center"/>
          </w:tcPr>
          <w:p w14:paraId="2BF2C495" w14:textId="77777777" w:rsidR="001D3282" w:rsidRPr="00A332CE" w:rsidRDefault="001D3282" w:rsidP="005838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80" w:type="pct"/>
            <w:vAlign w:val="center"/>
          </w:tcPr>
          <w:p w14:paraId="1B6C4D24" w14:textId="77777777" w:rsidR="001D3282" w:rsidRPr="00A332CE" w:rsidRDefault="001D3282" w:rsidP="005838D9">
            <w:pPr>
              <w:rPr>
                <w:rFonts w:ascii="Arial" w:hAnsi="Arial" w:cs="Arial"/>
                <w:b/>
              </w:rPr>
            </w:pPr>
          </w:p>
        </w:tc>
      </w:tr>
      <w:tr w:rsidR="001D3282" w:rsidRPr="00A332CE" w14:paraId="3D09F621" w14:textId="77777777" w:rsidTr="00283E89">
        <w:tc>
          <w:tcPr>
            <w:tcW w:w="920" w:type="pct"/>
            <w:shd w:val="clear" w:color="auto" w:fill="EDEDED" w:themeFill="accent3" w:themeFillTint="33"/>
            <w:vAlign w:val="center"/>
          </w:tcPr>
          <w:p w14:paraId="11D292FE" w14:textId="77777777" w:rsidR="001D3282" w:rsidRPr="00A332CE" w:rsidRDefault="001D3282" w:rsidP="005838D9">
            <w:pPr>
              <w:rPr>
                <w:rFonts w:ascii="Arial" w:hAnsi="Arial" w:cs="Arial"/>
                <w:b/>
                <w:bCs/>
              </w:rPr>
            </w:pPr>
            <w:r w:rsidRPr="00A332CE">
              <w:rPr>
                <w:rFonts w:ascii="Arial" w:hAnsi="Arial" w:cs="Arial"/>
                <w:b/>
                <w:bCs/>
              </w:rPr>
              <w:t>Within 2 days of the Rapid Review Meeting</w:t>
            </w:r>
          </w:p>
        </w:tc>
        <w:tc>
          <w:tcPr>
            <w:tcW w:w="4080" w:type="pct"/>
            <w:shd w:val="clear" w:color="auto" w:fill="EDEDED" w:themeFill="accent3" w:themeFillTint="33"/>
            <w:vAlign w:val="center"/>
          </w:tcPr>
          <w:p w14:paraId="565DCD13" w14:textId="77777777" w:rsidR="001D3282" w:rsidRPr="00EF4C08" w:rsidRDefault="001D3282" w:rsidP="005838D9">
            <w:pPr>
              <w:rPr>
                <w:rFonts w:ascii="Arial" w:hAnsi="Arial" w:cs="Arial"/>
              </w:rPr>
            </w:pPr>
            <w:r w:rsidRPr="00EF4C08">
              <w:rPr>
                <w:rFonts w:ascii="Arial" w:hAnsi="Arial" w:cs="Arial"/>
                <w:b/>
                <w:bCs/>
                <w:u w:val="single"/>
              </w:rPr>
              <w:t>Rapid Review Template</w:t>
            </w:r>
            <w:r w:rsidRPr="00EF4C08">
              <w:rPr>
                <w:rFonts w:ascii="Arial" w:hAnsi="Arial" w:cs="Arial"/>
                <w:color w:val="2F5496" w:themeColor="accent1" w:themeShade="BF"/>
              </w:rPr>
              <w:t xml:space="preserve"> </w:t>
            </w:r>
            <w:r w:rsidRPr="00EF4C08">
              <w:rPr>
                <w:rFonts w:ascii="Arial" w:hAnsi="Arial" w:cs="Arial"/>
              </w:rPr>
              <w:t xml:space="preserve">and </w:t>
            </w:r>
            <w:r w:rsidRPr="00EF4C08">
              <w:rPr>
                <w:rFonts w:ascii="Arial" w:hAnsi="Arial" w:cs="Arial"/>
                <w:b/>
                <w:bCs/>
                <w:u w:val="single"/>
              </w:rPr>
              <w:t>accompanying</w:t>
            </w:r>
            <w:r w:rsidRPr="00EF4C08">
              <w:rPr>
                <w:rFonts w:ascii="Arial" w:hAnsi="Arial" w:cs="Arial"/>
                <w:u w:val="single"/>
              </w:rPr>
              <w:t xml:space="preserve"> </w:t>
            </w:r>
            <w:r w:rsidRPr="00EF4C08">
              <w:rPr>
                <w:rFonts w:ascii="Arial" w:hAnsi="Arial" w:cs="Arial"/>
                <w:b/>
                <w:bCs/>
                <w:u w:val="single"/>
              </w:rPr>
              <w:t>letter</w:t>
            </w:r>
            <w:r w:rsidRPr="00EF4C08">
              <w:rPr>
                <w:rFonts w:ascii="Arial" w:hAnsi="Arial" w:cs="Arial"/>
              </w:rPr>
              <w:t xml:space="preserve"> sent to national Panel.</w:t>
            </w:r>
          </w:p>
          <w:p w14:paraId="67913195" w14:textId="77777777" w:rsidR="001D3282" w:rsidRPr="00EF4C08" w:rsidRDefault="001D3282" w:rsidP="005838D9">
            <w:pPr>
              <w:rPr>
                <w:rFonts w:ascii="Arial" w:hAnsi="Arial" w:cs="Arial"/>
              </w:rPr>
            </w:pPr>
          </w:p>
          <w:p w14:paraId="48281F9C" w14:textId="77777777" w:rsidR="001D3282" w:rsidRPr="00EF4C08" w:rsidRDefault="001D3282" w:rsidP="005838D9">
            <w:pPr>
              <w:rPr>
                <w:rFonts w:ascii="Arial" w:hAnsi="Arial" w:cs="Arial"/>
              </w:rPr>
            </w:pPr>
            <w:r w:rsidRPr="00EF4C08">
              <w:rPr>
                <w:rFonts w:ascii="Arial" w:hAnsi="Arial" w:cs="Arial"/>
              </w:rPr>
              <w:t xml:space="preserve">Agencies </w:t>
            </w:r>
            <w:r w:rsidRPr="00EF4C08">
              <w:rPr>
                <w:rFonts w:ascii="Arial" w:hAnsi="Arial" w:cs="Arial"/>
                <w:b/>
                <w:bCs/>
                <w:u w:val="single"/>
              </w:rPr>
              <w:t>(including the agency who made the referral)</w:t>
            </w:r>
            <w:r w:rsidRPr="00EF4C08">
              <w:rPr>
                <w:rFonts w:ascii="Arial" w:hAnsi="Arial" w:cs="Arial"/>
              </w:rPr>
              <w:t xml:space="preserve"> are informed of the outcome of the Rapid Review</w:t>
            </w:r>
          </w:p>
          <w:p w14:paraId="46516E86" w14:textId="77777777" w:rsidR="001D3282" w:rsidRPr="00A332CE" w:rsidRDefault="001D3282" w:rsidP="005838D9">
            <w:pPr>
              <w:rPr>
                <w:rFonts w:ascii="Arial" w:hAnsi="Arial" w:cs="Arial"/>
                <w:b/>
              </w:rPr>
            </w:pPr>
          </w:p>
        </w:tc>
      </w:tr>
    </w:tbl>
    <w:p w14:paraId="53A54F64" w14:textId="03D818FE" w:rsidR="001D3282" w:rsidRPr="001D3282" w:rsidRDefault="001D3282" w:rsidP="001D3282">
      <w:pPr>
        <w:jc w:val="center"/>
        <w:rPr>
          <w:rFonts w:ascii="Segoe UI" w:hAnsi="Segoe UI" w:cs="Segoe UI"/>
          <w:sz w:val="36"/>
          <w:szCs w:val="36"/>
        </w:rPr>
      </w:pPr>
    </w:p>
    <w:sectPr w:rsidR="001D3282" w:rsidRPr="001D3282" w:rsidSect="001D3282">
      <w:headerReference w:type="default" r:id="rId10"/>
      <w:pgSz w:w="11906" w:h="16838" w:code="9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95A5" w14:textId="77777777" w:rsidR="005471BB" w:rsidRDefault="005471BB" w:rsidP="001D3282">
      <w:pPr>
        <w:spacing w:after="0" w:line="240" w:lineRule="auto"/>
      </w:pPr>
      <w:r>
        <w:separator/>
      </w:r>
    </w:p>
  </w:endnote>
  <w:endnote w:type="continuationSeparator" w:id="0">
    <w:p w14:paraId="6E0F8FC0" w14:textId="77777777" w:rsidR="005471BB" w:rsidRDefault="005471BB" w:rsidP="001D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655FA" w14:textId="77777777" w:rsidR="005471BB" w:rsidRDefault="005471BB" w:rsidP="001D3282">
      <w:pPr>
        <w:spacing w:after="0" w:line="240" w:lineRule="auto"/>
      </w:pPr>
      <w:r>
        <w:separator/>
      </w:r>
    </w:p>
  </w:footnote>
  <w:footnote w:type="continuationSeparator" w:id="0">
    <w:p w14:paraId="391D539F" w14:textId="77777777" w:rsidR="005471BB" w:rsidRDefault="005471BB" w:rsidP="001D3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B1D5" w14:textId="60F213E4" w:rsidR="001D3282" w:rsidRDefault="001D328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C9732D" wp14:editId="7BD6C5AA">
          <wp:simplePos x="0" y="0"/>
          <wp:positionH relativeFrom="margin">
            <wp:align>center</wp:align>
          </wp:positionH>
          <wp:positionV relativeFrom="margin">
            <wp:posOffset>-713105</wp:posOffset>
          </wp:positionV>
          <wp:extent cx="1092200" cy="1092200"/>
          <wp:effectExtent l="0" t="0" r="0" b="0"/>
          <wp:wrapTight wrapText="bothSides">
            <wp:wrapPolygon edited="0">
              <wp:start x="0" y="0"/>
              <wp:lineTo x="0" y="21098"/>
              <wp:lineTo x="21098" y="21098"/>
              <wp:lineTo x="21098" y="0"/>
              <wp:lineTo x="0" y="0"/>
            </wp:wrapPolygon>
          </wp:wrapTight>
          <wp:docPr id="1" name="Picture 1" descr="A logo with orange and red peop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with orange and red peop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109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CF724" w14:textId="77777777" w:rsidR="001D3282" w:rsidRDefault="001D32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574D"/>
    <w:multiLevelType w:val="hybridMultilevel"/>
    <w:tmpl w:val="C85E4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881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82"/>
    <w:rsid w:val="00084B23"/>
    <w:rsid w:val="000B136A"/>
    <w:rsid w:val="000C6877"/>
    <w:rsid w:val="000F2733"/>
    <w:rsid w:val="00164A04"/>
    <w:rsid w:val="001762BC"/>
    <w:rsid w:val="001D3282"/>
    <w:rsid w:val="00283E89"/>
    <w:rsid w:val="00362271"/>
    <w:rsid w:val="0036794B"/>
    <w:rsid w:val="004D5C23"/>
    <w:rsid w:val="005471BB"/>
    <w:rsid w:val="005838D9"/>
    <w:rsid w:val="00761229"/>
    <w:rsid w:val="007A584F"/>
    <w:rsid w:val="007B22B3"/>
    <w:rsid w:val="008B71C8"/>
    <w:rsid w:val="00954B81"/>
    <w:rsid w:val="009C47E1"/>
    <w:rsid w:val="00A62339"/>
    <w:rsid w:val="00B52449"/>
    <w:rsid w:val="00D05B9C"/>
    <w:rsid w:val="00D2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F0EE0"/>
  <w15:chartTrackingRefBased/>
  <w15:docId w15:val="{9E237A4B-5916-43ED-9FC7-9D251180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2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282"/>
  </w:style>
  <w:style w:type="paragraph" w:styleId="Footer">
    <w:name w:val="footer"/>
    <w:basedOn w:val="Normal"/>
    <w:link w:val="FooterChar"/>
    <w:uiPriority w:val="99"/>
    <w:unhideWhenUsed/>
    <w:rsid w:val="001D3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A94BBE137D440B25101E08666F28A" ma:contentTypeVersion="17" ma:contentTypeDescription="Create a new document." ma:contentTypeScope="" ma:versionID="49936e4efb529a515ce9ef775809eb57">
  <xsd:schema xmlns:xsd="http://www.w3.org/2001/XMLSchema" xmlns:xs="http://www.w3.org/2001/XMLSchema" xmlns:p="http://schemas.microsoft.com/office/2006/metadata/properties" xmlns:ns2="846c35cb-2e05-4650-88dd-9f0ca96b81e1" xmlns:ns3="0d0fd5b9-2cfc-4d11-8626-ced56df836fd" targetNamespace="http://schemas.microsoft.com/office/2006/metadata/properties" ma:root="true" ma:fieldsID="8e8e623e482211c406232fd9eba0847b" ns2:_="" ns3:_="">
    <xsd:import namespace="846c35cb-2e05-4650-88dd-9f0ca96b81e1"/>
    <xsd:import namespace="0d0fd5b9-2cfc-4d11-8626-ced56df836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c35cb-2e05-4650-88dd-9f0ca96b81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58ffd0-a013-44e0-81c6-c32cd0541a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fd5b9-2cfc-4d11-8626-ced56df836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0134935-4ea6-4d47-90d6-090db9c748ea}" ma:internalName="TaxCatchAll" ma:showField="CatchAllData" ma:web="0d0fd5b9-2cfc-4d11-8626-ced56df836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0fd5b9-2cfc-4d11-8626-ced56df836fd" xsi:nil="true"/>
    <lcf76f155ced4ddcb4097134ff3c332f xmlns="846c35cb-2e05-4650-88dd-9f0ca96b81e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DBF872-644C-475A-B5D0-D199D78FEE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DEB71A-30E1-4F17-A0D1-CF1202266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c35cb-2e05-4650-88dd-9f0ca96b81e1"/>
    <ds:schemaRef ds:uri="0d0fd5b9-2cfc-4d11-8626-ced56df836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5FB418-97C4-4770-8B4F-329A81B702DB}">
  <ds:schemaRefs>
    <ds:schemaRef ds:uri="http://schemas.microsoft.com/office/2006/metadata/properties"/>
    <ds:schemaRef ds:uri="http://schemas.microsoft.com/office/infopath/2007/PartnerControls"/>
    <ds:schemaRef ds:uri="0d0fd5b9-2cfc-4d11-8626-ced56df836fd"/>
    <ds:schemaRef ds:uri="846c35cb-2e05-4650-88dd-9f0ca96b81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Dunn-Donachy</dc:creator>
  <cp:keywords/>
  <dc:description/>
  <cp:lastModifiedBy>Amy Dunn-Donachy</cp:lastModifiedBy>
  <cp:revision>17</cp:revision>
  <dcterms:created xsi:type="dcterms:W3CDTF">2023-08-23T16:28:00Z</dcterms:created>
  <dcterms:modified xsi:type="dcterms:W3CDTF">2023-12-18T12:02:00Z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354ca5-015e-47ab-9fdb-c0a8323bc23e_Enabled">
    <vt:lpwstr>true</vt:lpwstr>
  </property>
  <property fmtid="{D5CDD505-2E9C-101B-9397-08002B2CF9AE}" pid="3" name="MSIP_Label_d0354ca5-015e-47ab-9fdb-c0a8323bc23e_SetDate">
    <vt:lpwstr>2023-08-23T16:33:00Z</vt:lpwstr>
  </property>
  <property fmtid="{D5CDD505-2E9C-101B-9397-08002B2CF9AE}" pid="4" name="MSIP_Label_d0354ca5-015e-47ab-9fdb-c0a8323bc23e_Method">
    <vt:lpwstr>Privileged</vt:lpwstr>
  </property>
  <property fmtid="{D5CDD505-2E9C-101B-9397-08002B2CF9AE}" pid="5" name="MSIP_Label_d0354ca5-015e-47ab-9fdb-c0a8323bc23e_Name">
    <vt:lpwstr>d0354ca5-015e-47ab-9fdb-c0a8323bc23e</vt:lpwstr>
  </property>
  <property fmtid="{D5CDD505-2E9C-101B-9397-08002B2CF9AE}" pid="6" name="MSIP_Label_d0354ca5-015e-47ab-9fdb-c0a8323bc23e_SiteId">
    <vt:lpwstr>07ebc6c3-7074-4387-a625-b9d918ba4a97</vt:lpwstr>
  </property>
  <property fmtid="{D5CDD505-2E9C-101B-9397-08002B2CF9AE}" pid="7" name="MSIP_Label_d0354ca5-015e-47ab-9fdb-c0a8323bc23e_ActionId">
    <vt:lpwstr>e246d1e7-dc0f-4ee2-bd34-b9ddfde7aa01</vt:lpwstr>
  </property>
  <property fmtid="{D5CDD505-2E9C-101B-9397-08002B2CF9AE}" pid="8" name="MSIP_Label_d0354ca5-015e-47ab-9fdb-c0a8323bc23e_ContentBits">
    <vt:lpwstr>0</vt:lpwstr>
  </property>
  <property fmtid="{D5CDD505-2E9C-101B-9397-08002B2CF9AE}" pid="9" name="ContentTypeId">
    <vt:lpwstr>0x010100177A94BBE137D440B25101E08666F28A</vt:lpwstr>
  </property>
  <property fmtid="{D5CDD505-2E9C-101B-9397-08002B2CF9AE}" pid="10" name="MediaServiceImageTags">
    <vt:lpwstr/>
  </property>
</Properties>
</file>